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3CE5F" w14:textId="35922224" w:rsidR="0078798E" w:rsidRPr="0078798E" w:rsidRDefault="0078798E" w:rsidP="00E178B0">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Position:</w:t>
      </w:r>
      <w:r w:rsidRPr="0078798E">
        <w:rPr>
          <w:rStyle w:val="apple-converted-space"/>
          <w:rFonts w:ascii="Arial" w:eastAsiaTheme="majorEastAsia" w:hAnsi="Arial" w:cs="Arial"/>
          <w:sz w:val="28"/>
          <w:szCs w:val="28"/>
          <w:lang w:val="en"/>
        </w:rPr>
        <w:t> </w:t>
      </w:r>
      <w:r w:rsidR="00E178B0">
        <w:rPr>
          <w:rStyle w:val="normaltextrun"/>
          <w:rFonts w:ascii="Arial" w:eastAsiaTheme="majorEastAsia" w:hAnsi="Arial" w:cs="Arial"/>
          <w:sz w:val="28"/>
          <w:szCs w:val="28"/>
          <w:lang w:val="en"/>
        </w:rPr>
        <w:t>Director Health and Social</w:t>
      </w:r>
      <w:r w:rsidRPr="0078798E">
        <w:rPr>
          <w:rStyle w:val="eop"/>
          <w:rFonts w:ascii="Arial" w:eastAsiaTheme="majorEastAsia" w:hAnsi="Arial" w:cs="Arial"/>
          <w:sz w:val="28"/>
          <w:szCs w:val="28"/>
        </w:rPr>
        <w:t> </w:t>
      </w:r>
    </w:p>
    <w:p w14:paraId="2289B12B" w14:textId="3434F6F0" w:rsidR="0078798E" w:rsidRPr="0078798E" w:rsidRDefault="0078798E" w:rsidP="00E178B0">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Supervisor:</w:t>
      </w:r>
      <w:r w:rsidRPr="0078798E">
        <w:rPr>
          <w:rStyle w:val="apple-converted-space"/>
          <w:rFonts w:ascii="Arial" w:eastAsiaTheme="majorEastAsia" w:hAnsi="Arial" w:cs="Arial"/>
          <w:b/>
          <w:bCs/>
          <w:sz w:val="28"/>
          <w:szCs w:val="28"/>
          <w:lang w:val="en"/>
        </w:rPr>
        <w:t> </w:t>
      </w:r>
      <w:r w:rsidR="00E178B0">
        <w:rPr>
          <w:rStyle w:val="normaltextrun"/>
          <w:rFonts w:ascii="Arial" w:eastAsiaTheme="majorEastAsia" w:hAnsi="Arial" w:cs="Arial"/>
          <w:sz w:val="28"/>
          <w:szCs w:val="28"/>
          <w:lang w:val="en"/>
        </w:rPr>
        <w:t>Executive Director</w:t>
      </w:r>
    </w:p>
    <w:p w14:paraId="175E7A57" w14:textId="5B55E3AE" w:rsidR="0078798E" w:rsidRPr="0078798E" w:rsidRDefault="0078798E" w:rsidP="00E178B0">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Type:</w:t>
      </w:r>
      <w:r w:rsidRPr="0078798E">
        <w:rPr>
          <w:rStyle w:val="apple-converted-space"/>
          <w:rFonts w:ascii="Arial" w:eastAsiaTheme="majorEastAsia" w:hAnsi="Arial" w:cs="Arial"/>
          <w:b/>
          <w:bCs/>
          <w:sz w:val="28"/>
          <w:szCs w:val="28"/>
          <w:lang w:val="en"/>
        </w:rPr>
        <w:t> </w:t>
      </w:r>
      <w:r w:rsidRPr="0078798E">
        <w:rPr>
          <w:rStyle w:val="normaltextrun"/>
          <w:rFonts w:ascii="Arial" w:eastAsiaTheme="majorEastAsia" w:hAnsi="Arial" w:cs="Arial"/>
          <w:sz w:val="28"/>
          <w:szCs w:val="28"/>
          <w:lang w:val="en"/>
        </w:rPr>
        <w:t xml:space="preserve"> </w:t>
      </w:r>
      <w:r w:rsidR="00E178B0">
        <w:rPr>
          <w:rStyle w:val="normaltextrun"/>
          <w:rFonts w:ascii="Arial" w:eastAsiaTheme="majorEastAsia" w:hAnsi="Arial" w:cs="Arial"/>
          <w:sz w:val="28"/>
          <w:szCs w:val="28"/>
          <w:lang w:val="en"/>
        </w:rPr>
        <w:t>Full-Time Term (3 years)</w:t>
      </w:r>
    </w:p>
    <w:p w14:paraId="1E882C88" w14:textId="0D60E2FA" w:rsidR="0078798E" w:rsidRDefault="0078798E" w:rsidP="00E178B0">
      <w:pPr>
        <w:pStyle w:val="paragraph"/>
        <w:spacing w:before="0" w:beforeAutospacing="0" w:after="0" w:afterAutospacing="0"/>
        <w:textAlignment w:val="baseline"/>
        <w:rPr>
          <w:rStyle w:val="apple-converted-space"/>
          <w:rFonts w:ascii="Arial" w:eastAsiaTheme="majorEastAsia" w:hAnsi="Arial" w:cs="Arial"/>
          <w:sz w:val="28"/>
          <w:szCs w:val="28"/>
          <w:lang w:val="en"/>
        </w:rPr>
      </w:pPr>
      <w:r w:rsidRPr="0078798E">
        <w:rPr>
          <w:rStyle w:val="normaltextrun"/>
          <w:rFonts w:ascii="Arial" w:eastAsiaTheme="majorEastAsia" w:hAnsi="Arial" w:cs="Arial"/>
          <w:b/>
          <w:bCs/>
          <w:sz w:val="28"/>
          <w:szCs w:val="28"/>
          <w:lang w:val="en"/>
        </w:rPr>
        <w:t>Wage:</w:t>
      </w:r>
      <w:r w:rsidRPr="0078798E">
        <w:rPr>
          <w:rStyle w:val="apple-converted-space"/>
          <w:rFonts w:ascii="Arial" w:eastAsiaTheme="majorEastAsia" w:hAnsi="Arial" w:cs="Arial"/>
          <w:b/>
          <w:bCs/>
          <w:sz w:val="28"/>
          <w:szCs w:val="28"/>
          <w:lang w:val="en"/>
        </w:rPr>
        <w:t> </w:t>
      </w:r>
      <w:r w:rsidR="00E178B0">
        <w:rPr>
          <w:rStyle w:val="normaltextrun"/>
          <w:rFonts w:ascii="Arial" w:eastAsiaTheme="majorEastAsia" w:hAnsi="Arial" w:cs="Arial"/>
          <w:sz w:val="28"/>
          <w:szCs w:val="28"/>
          <w:lang w:val="en"/>
        </w:rPr>
        <w:t>Negotiable</w:t>
      </w:r>
      <w:r>
        <w:rPr>
          <w:rStyle w:val="normaltextrun"/>
          <w:rFonts w:ascii="Arial" w:eastAsiaTheme="majorEastAsia" w:hAnsi="Arial" w:cs="Arial"/>
          <w:sz w:val="28"/>
          <w:szCs w:val="28"/>
          <w:lang w:val="en"/>
        </w:rPr>
        <w:t xml:space="preserve"> (depending on qualifications and experience)</w:t>
      </w:r>
      <w:r w:rsidRPr="0078798E">
        <w:rPr>
          <w:rStyle w:val="apple-converted-space"/>
          <w:rFonts w:ascii="Arial" w:eastAsiaTheme="majorEastAsia" w:hAnsi="Arial" w:cs="Arial"/>
          <w:sz w:val="28"/>
          <w:szCs w:val="28"/>
          <w:lang w:val="en"/>
        </w:rPr>
        <w:t> </w:t>
      </w:r>
    </w:p>
    <w:p w14:paraId="3288E23C" w14:textId="7DF6FBAB" w:rsidR="005D7136" w:rsidRPr="005D7136" w:rsidRDefault="005D7136" w:rsidP="00E178B0">
      <w:pPr>
        <w:pStyle w:val="paragraph"/>
        <w:spacing w:before="0" w:beforeAutospacing="0" w:after="0" w:afterAutospacing="0"/>
        <w:textAlignment w:val="baseline"/>
        <w:rPr>
          <w:rFonts w:ascii="Segoe UI" w:hAnsi="Segoe UI" w:cs="Segoe UI"/>
          <w:sz w:val="21"/>
          <w:szCs w:val="21"/>
        </w:rPr>
      </w:pPr>
      <w:r>
        <w:rPr>
          <w:rStyle w:val="apple-converted-space"/>
          <w:rFonts w:ascii="Arial" w:eastAsiaTheme="majorEastAsia" w:hAnsi="Arial" w:cs="Arial"/>
          <w:b/>
          <w:bCs/>
          <w:sz w:val="28"/>
          <w:szCs w:val="28"/>
          <w:lang w:val="en"/>
        </w:rPr>
        <w:t xml:space="preserve">Closing Date: </w:t>
      </w:r>
      <w:r w:rsidR="00F364CC">
        <w:rPr>
          <w:rStyle w:val="apple-converted-space"/>
          <w:rFonts w:ascii="Arial" w:eastAsiaTheme="majorEastAsia" w:hAnsi="Arial" w:cs="Arial"/>
          <w:sz w:val="28"/>
          <w:szCs w:val="28"/>
          <w:u w:val="single"/>
          <w:lang w:val="en"/>
        </w:rPr>
        <w:t>April 15</w:t>
      </w:r>
      <w:r w:rsidRPr="005D7136">
        <w:rPr>
          <w:rStyle w:val="apple-converted-space"/>
          <w:rFonts w:ascii="Arial" w:eastAsiaTheme="majorEastAsia" w:hAnsi="Arial" w:cs="Arial"/>
          <w:sz w:val="28"/>
          <w:szCs w:val="28"/>
          <w:u w:val="single"/>
          <w:lang w:val="en"/>
        </w:rPr>
        <w:t>, 2026</w:t>
      </w:r>
      <w:r w:rsidRPr="005D7136">
        <w:rPr>
          <w:rStyle w:val="apple-converted-space"/>
          <w:rFonts w:ascii="Arial" w:eastAsiaTheme="majorEastAsia" w:hAnsi="Arial" w:cs="Arial"/>
          <w:sz w:val="28"/>
          <w:szCs w:val="28"/>
          <w:lang w:val="en"/>
        </w:rPr>
        <w:t xml:space="preserve"> or until filled</w:t>
      </w:r>
    </w:p>
    <w:p w14:paraId="69211779" w14:textId="2485C5E4" w:rsidR="0078798E" w:rsidRDefault="0078798E" w:rsidP="00E178B0">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color w:val="2D2D2D"/>
          <w:sz w:val="22"/>
          <w:szCs w:val="22"/>
        </w:rPr>
        <w:t> </w:t>
      </w:r>
    </w:p>
    <w:p w14:paraId="0EF0195F" w14:textId="496514DF" w:rsidR="00E178B0" w:rsidRPr="00E178B0" w:rsidRDefault="00E178B0" w:rsidP="00E178B0">
      <w:pPr>
        <w:pStyle w:val="paragraph"/>
        <w:spacing w:before="0" w:beforeAutospacing="0" w:after="0"/>
        <w:textAlignment w:val="baseline"/>
        <w:rPr>
          <w:rFonts w:ascii="Arial" w:eastAsiaTheme="majorEastAsia" w:hAnsi="Arial" w:cs="Arial"/>
          <w:b/>
          <w:bCs/>
          <w:color w:val="2D2D2D"/>
          <w:lang w:val="en"/>
        </w:rPr>
      </w:pPr>
      <w:r w:rsidRPr="00E178B0">
        <w:rPr>
          <w:rFonts w:ascii="Arial" w:eastAsiaTheme="majorEastAsia" w:hAnsi="Arial" w:cs="Arial"/>
          <w:b/>
          <w:bCs/>
          <w:color w:val="2D2D2D"/>
          <w:lang w:val="en"/>
        </w:rPr>
        <w:t>Job Summary</w:t>
      </w:r>
      <w:r>
        <w:rPr>
          <w:rFonts w:ascii="Arial" w:eastAsiaTheme="majorEastAsia" w:hAnsi="Arial" w:cs="Arial"/>
          <w:b/>
          <w:bCs/>
          <w:color w:val="2D2D2D"/>
          <w:lang w:val="en"/>
        </w:rPr>
        <w:br/>
      </w:r>
      <w:r w:rsidRPr="00E178B0">
        <w:rPr>
          <w:rFonts w:ascii="Arial" w:eastAsiaTheme="majorEastAsia" w:hAnsi="Arial" w:cs="Arial"/>
          <w:color w:val="2D2D2D"/>
          <w:lang w:val="en-US"/>
        </w:rPr>
        <w:t xml:space="preserve">Reporting to the Executive Director, the Health Social Director oversees health, wellness, and social services programming, ensuring culturally safe and community-driven care for Liard First Nation (LFN) citizens. The incumbent will be responsible for supervising a multidisciplinary team and is involved in researching, identifying, developing, recommending, and deploying health policies and programs. As a key member of the Senior Management team, the incumbent will liaise with other organizations and governments to build effective partnerships and obtain the necessary resources to benefit LFN membership. </w:t>
      </w:r>
    </w:p>
    <w:p w14:paraId="2C0A07B0" w14:textId="77777777" w:rsidR="00E178B0" w:rsidRPr="00E178B0" w:rsidRDefault="00E178B0" w:rsidP="00E178B0">
      <w:pPr>
        <w:pStyle w:val="paragraph"/>
        <w:spacing w:before="0" w:beforeAutospacing="0" w:after="0" w:afterAutospacing="0"/>
        <w:textAlignment w:val="baseline"/>
        <w:rPr>
          <w:rStyle w:val="normaltextrun"/>
          <w:rFonts w:ascii="Arial" w:hAnsi="Arial" w:cs="Arial"/>
          <w:b/>
          <w:bCs/>
          <w:lang w:val="en"/>
        </w:rPr>
      </w:pPr>
      <w:r w:rsidRPr="00E178B0">
        <w:rPr>
          <w:rStyle w:val="normaltextrun"/>
          <w:rFonts w:ascii="Arial" w:hAnsi="Arial" w:cs="Arial"/>
          <w:b/>
          <w:bCs/>
          <w:lang w:val="en"/>
        </w:rPr>
        <w:t xml:space="preserve">Education and Experience </w:t>
      </w:r>
    </w:p>
    <w:p w14:paraId="17D5AAEE" w14:textId="77777777" w:rsidR="00E178B0" w:rsidRPr="00E178B0" w:rsidRDefault="00E178B0" w:rsidP="00E178B0">
      <w:pPr>
        <w:pStyle w:val="paragraph"/>
        <w:numPr>
          <w:ilvl w:val="0"/>
          <w:numId w:val="31"/>
        </w:numPr>
        <w:spacing w:before="0" w:beforeAutospacing="0" w:after="0" w:afterAutospacing="0"/>
        <w:ind w:left="360"/>
        <w:textAlignment w:val="baseline"/>
        <w:rPr>
          <w:rFonts w:ascii="Arial" w:eastAsiaTheme="majorEastAsia" w:hAnsi="Arial" w:cs="Arial"/>
          <w:color w:val="2D2D2D"/>
          <w:lang w:val="en"/>
        </w:rPr>
      </w:pPr>
      <w:r w:rsidRPr="00E178B0">
        <w:rPr>
          <w:rFonts w:ascii="Arial" w:eastAsiaTheme="majorEastAsia" w:hAnsi="Arial" w:cs="Arial"/>
          <w:color w:val="2D2D2D"/>
          <w:lang w:val="en"/>
        </w:rPr>
        <w:t>Degree or diploma in Health Administration, Social Work, or a related discipline.</w:t>
      </w:r>
    </w:p>
    <w:p w14:paraId="7B0B2494" w14:textId="77777777" w:rsidR="00E178B0" w:rsidRPr="00E178B0" w:rsidRDefault="00E178B0" w:rsidP="00E178B0">
      <w:pPr>
        <w:pStyle w:val="paragraph"/>
        <w:numPr>
          <w:ilvl w:val="0"/>
          <w:numId w:val="31"/>
        </w:numPr>
        <w:ind w:left="360"/>
        <w:textAlignment w:val="baseline"/>
        <w:rPr>
          <w:rFonts w:ascii="Arial" w:eastAsiaTheme="majorEastAsia" w:hAnsi="Arial" w:cs="Arial"/>
          <w:color w:val="2D2D2D"/>
          <w:lang w:val="en"/>
        </w:rPr>
      </w:pPr>
      <w:r w:rsidRPr="00E178B0">
        <w:rPr>
          <w:rFonts w:ascii="Arial" w:eastAsiaTheme="majorEastAsia" w:hAnsi="Arial" w:cs="Arial"/>
          <w:color w:val="2D2D2D"/>
          <w:lang w:val="en"/>
        </w:rPr>
        <w:t>Knowledge of trauma-informed care and culturally safe practices.</w:t>
      </w:r>
    </w:p>
    <w:p w14:paraId="758743D7" w14:textId="77777777" w:rsidR="00E178B0" w:rsidRPr="00E178B0" w:rsidRDefault="00E178B0" w:rsidP="00E178B0">
      <w:pPr>
        <w:pStyle w:val="paragraph"/>
        <w:numPr>
          <w:ilvl w:val="0"/>
          <w:numId w:val="31"/>
        </w:numPr>
        <w:ind w:left="360"/>
        <w:textAlignment w:val="baseline"/>
        <w:rPr>
          <w:rFonts w:ascii="Arial" w:eastAsiaTheme="majorEastAsia" w:hAnsi="Arial" w:cs="Arial"/>
          <w:color w:val="2D2D2D"/>
          <w:lang w:val="en"/>
        </w:rPr>
      </w:pPr>
      <w:r w:rsidRPr="00E178B0">
        <w:rPr>
          <w:rFonts w:ascii="Arial" w:eastAsiaTheme="majorEastAsia" w:hAnsi="Arial" w:cs="Arial"/>
          <w:color w:val="2D2D2D"/>
          <w:lang w:val="en"/>
        </w:rPr>
        <w:t>Strong knowledge of federal, territorial, and Indigenous health frameworks.</w:t>
      </w:r>
    </w:p>
    <w:p w14:paraId="61427588" w14:textId="77777777" w:rsidR="00E178B0" w:rsidRPr="00E178B0" w:rsidRDefault="00E178B0" w:rsidP="00E178B0">
      <w:pPr>
        <w:pStyle w:val="paragraph"/>
        <w:numPr>
          <w:ilvl w:val="0"/>
          <w:numId w:val="31"/>
        </w:numPr>
        <w:ind w:left="360"/>
        <w:textAlignment w:val="baseline"/>
        <w:rPr>
          <w:rFonts w:ascii="Arial" w:eastAsiaTheme="majorEastAsia" w:hAnsi="Arial" w:cs="Arial"/>
          <w:color w:val="2D2D2D"/>
          <w:lang w:val="en"/>
        </w:rPr>
      </w:pPr>
      <w:r w:rsidRPr="00E178B0">
        <w:rPr>
          <w:rFonts w:ascii="Arial" w:eastAsiaTheme="majorEastAsia" w:hAnsi="Arial" w:cs="Arial"/>
          <w:color w:val="2D2D2D"/>
          <w:lang w:val="en"/>
        </w:rPr>
        <w:t>Proven leadership capabilities in program management and the supervision of health and social services staff.</w:t>
      </w:r>
    </w:p>
    <w:p w14:paraId="0E476449" w14:textId="51E8A744" w:rsidR="00E178B0" w:rsidRPr="00E178B0" w:rsidRDefault="00E178B0" w:rsidP="00E178B0">
      <w:pPr>
        <w:pStyle w:val="paragraph"/>
        <w:numPr>
          <w:ilvl w:val="0"/>
          <w:numId w:val="31"/>
        </w:numPr>
        <w:ind w:left="360"/>
        <w:textAlignment w:val="baseline"/>
        <w:rPr>
          <w:rFonts w:ascii="Arial" w:eastAsiaTheme="majorEastAsia" w:hAnsi="Arial" w:cs="Arial"/>
          <w:color w:val="2D2D2D"/>
          <w:lang w:val="en"/>
        </w:rPr>
      </w:pPr>
      <w:r>
        <w:rPr>
          <w:rFonts w:ascii="Arial" w:eastAsiaTheme="majorEastAsia" w:hAnsi="Arial" w:cs="Arial"/>
          <w:color w:val="2D2D2D"/>
          <w:lang w:val="en"/>
        </w:rPr>
        <w:t>E</w:t>
      </w:r>
      <w:r w:rsidRPr="00E178B0">
        <w:rPr>
          <w:rFonts w:ascii="Arial" w:eastAsiaTheme="majorEastAsia" w:hAnsi="Arial" w:cs="Arial"/>
          <w:color w:val="2D2D2D"/>
          <w:lang w:val="en"/>
        </w:rPr>
        <w:t xml:space="preserve">xperience in a </w:t>
      </w:r>
      <w:r>
        <w:rPr>
          <w:rFonts w:ascii="Arial" w:eastAsiaTheme="majorEastAsia" w:hAnsi="Arial" w:cs="Arial"/>
          <w:color w:val="2D2D2D"/>
          <w:lang w:val="en"/>
        </w:rPr>
        <w:t xml:space="preserve">management position in a </w:t>
      </w:r>
      <w:r w:rsidRPr="00E178B0">
        <w:rPr>
          <w:rFonts w:ascii="Arial" w:eastAsiaTheme="majorEastAsia" w:hAnsi="Arial" w:cs="Arial"/>
          <w:color w:val="2D2D2D"/>
          <w:lang w:val="en"/>
        </w:rPr>
        <w:t>First Nation setting is preferred.</w:t>
      </w:r>
    </w:p>
    <w:p w14:paraId="7D2194B1" w14:textId="77777777" w:rsidR="00E178B0" w:rsidRPr="00E178B0" w:rsidRDefault="00E178B0" w:rsidP="00E178B0">
      <w:pPr>
        <w:pStyle w:val="paragraph"/>
        <w:spacing w:before="0" w:beforeAutospacing="0" w:after="0" w:afterAutospacing="0"/>
        <w:textAlignment w:val="baseline"/>
        <w:rPr>
          <w:rStyle w:val="normaltextrun"/>
          <w:rFonts w:ascii="Arial" w:hAnsi="Arial" w:cs="Arial"/>
          <w:b/>
          <w:bCs/>
          <w:lang w:val="en"/>
        </w:rPr>
      </w:pPr>
      <w:r w:rsidRPr="00E178B0">
        <w:rPr>
          <w:rStyle w:val="normaltextrun"/>
          <w:rFonts w:ascii="Arial" w:hAnsi="Arial" w:cs="Arial"/>
          <w:b/>
          <w:bCs/>
          <w:lang w:val="en"/>
        </w:rPr>
        <w:t>Knowledge &amp; Skills</w:t>
      </w:r>
    </w:p>
    <w:p w14:paraId="56BDA9BD" w14:textId="77777777" w:rsidR="00E178B0" w:rsidRDefault="00E178B0" w:rsidP="00E178B0">
      <w:pPr>
        <w:pStyle w:val="paragraph"/>
        <w:numPr>
          <w:ilvl w:val="0"/>
          <w:numId w:val="32"/>
        </w:numPr>
        <w:spacing w:before="0" w:beforeAutospacing="0" w:after="0" w:afterAutospacing="0"/>
        <w:ind w:left="360"/>
        <w:textAlignment w:val="baseline"/>
        <w:rPr>
          <w:rFonts w:ascii="Arial" w:eastAsiaTheme="majorEastAsia" w:hAnsi="Arial" w:cs="Arial"/>
          <w:color w:val="2D2D2D"/>
          <w:lang w:val="en-US"/>
        </w:rPr>
      </w:pPr>
      <w:r>
        <w:rPr>
          <w:rFonts w:ascii="Arial" w:eastAsiaTheme="majorEastAsia" w:hAnsi="Arial" w:cs="Arial"/>
          <w:color w:val="2D2D2D"/>
          <w:lang w:val="en-US"/>
        </w:rPr>
        <w:t>Excellent</w:t>
      </w:r>
      <w:r w:rsidRPr="00E178B0">
        <w:rPr>
          <w:rFonts w:ascii="Arial" w:eastAsiaTheme="majorEastAsia" w:hAnsi="Arial" w:cs="Arial"/>
          <w:color w:val="2D2D2D"/>
          <w:lang w:val="en-US"/>
        </w:rPr>
        <w:t xml:space="preserve"> interpersonal and relationship-building skills </w:t>
      </w:r>
    </w:p>
    <w:p w14:paraId="0C5244BD" w14:textId="2885C442" w:rsidR="00E178B0" w:rsidRPr="00E178B0" w:rsidRDefault="00E178B0" w:rsidP="00E178B0">
      <w:pPr>
        <w:pStyle w:val="paragraph"/>
        <w:numPr>
          <w:ilvl w:val="0"/>
          <w:numId w:val="32"/>
        </w:numPr>
        <w:spacing w:before="0" w:beforeAutospacing="0" w:after="0" w:afterAutospacing="0"/>
        <w:ind w:left="360"/>
        <w:textAlignment w:val="baseline"/>
        <w:rPr>
          <w:rFonts w:ascii="Arial" w:eastAsiaTheme="majorEastAsia" w:hAnsi="Arial" w:cs="Arial"/>
          <w:color w:val="2D2D2D"/>
          <w:lang w:val="en-US"/>
        </w:rPr>
      </w:pPr>
      <w:r>
        <w:rPr>
          <w:rFonts w:ascii="Arial" w:eastAsiaTheme="majorEastAsia" w:hAnsi="Arial" w:cs="Arial"/>
          <w:color w:val="2D2D2D"/>
          <w:lang w:val="en-US"/>
        </w:rPr>
        <w:t>Strong</w:t>
      </w:r>
      <w:r w:rsidRPr="00E178B0">
        <w:rPr>
          <w:rFonts w:ascii="Arial" w:eastAsiaTheme="majorEastAsia" w:hAnsi="Arial" w:cs="Arial"/>
          <w:color w:val="2D2D2D"/>
          <w:lang w:val="en-US"/>
        </w:rPr>
        <w:t xml:space="preserve"> verbal and written communications</w:t>
      </w:r>
      <w:r>
        <w:rPr>
          <w:rFonts w:ascii="Arial" w:eastAsiaTheme="majorEastAsia" w:hAnsi="Arial" w:cs="Arial"/>
          <w:color w:val="2D2D2D"/>
          <w:lang w:val="en-US"/>
        </w:rPr>
        <w:t xml:space="preserve"> skills</w:t>
      </w:r>
    </w:p>
    <w:p w14:paraId="33836F94" w14:textId="33B764C6" w:rsidR="00E178B0" w:rsidRPr="00E178B0" w:rsidRDefault="00E178B0" w:rsidP="00E178B0">
      <w:pPr>
        <w:pStyle w:val="paragraph"/>
        <w:numPr>
          <w:ilvl w:val="0"/>
          <w:numId w:val="31"/>
        </w:numPr>
        <w:spacing w:before="0" w:beforeAutospacing="0" w:after="0" w:afterAutospacing="0"/>
        <w:ind w:left="360"/>
        <w:textAlignment w:val="baseline"/>
        <w:rPr>
          <w:rFonts w:ascii="Arial" w:eastAsiaTheme="majorEastAsia" w:hAnsi="Arial" w:cs="Arial"/>
          <w:color w:val="2D2D2D"/>
          <w:lang w:val="en-US"/>
        </w:rPr>
      </w:pPr>
      <w:r w:rsidRPr="00E178B0">
        <w:rPr>
          <w:rFonts w:ascii="Arial" w:eastAsiaTheme="majorEastAsia" w:hAnsi="Arial" w:cs="Arial"/>
          <w:color w:val="2D2D2D"/>
          <w:lang w:val="en-US"/>
        </w:rPr>
        <w:t xml:space="preserve">Ability to work </w:t>
      </w:r>
      <w:r>
        <w:rPr>
          <w:rFonts w:ascii="Arial" w:eastAsiaTheme="majorEastAsia" w:hAnsi="Arial" w:cs="Arial"/>
          <w:color w:val="2D2D2D"/>
          <w:lang w:val="en-US"/>
        </w:rPr>
        <w:t>respectfully</w:t>
      </w:r>
      <w:r w:rsidRPr="00E178B0">
        <w:rPr>
          <w:rFonts w:ascii="Arial" w:eastAsiaTheme="majorEastAsia" w:hAnsi="Arial" w:cs="Arial"/>
          <w:color w:val="2D2D2D"/>
          <w:lang w:val="en-US"/>
        </w:rPr>
        <w:t xml:space="preserve"> and professionally with a wide range of people of different ages and cultures, in potentially volatile and emotionally charged situations.</w:t>
      </w:r>
    </w:p>
    <w:p w14:paraId="75BC4199" w14:textId="77777777" w:rsidR="00E178B0" w:rsidRPr="00E178B0" w:rsidRDefault="00E178B0" w:rsidP="00E178B0">
      <w:pPr>
        <w:pStyle w:val="paragraph"/>
        <w:numPr>
          <w:ilvl w:val="0"/>
          <w:numId w:val="31"/>
        </w:numPr>
        <w:ind w:left="360"/>
        <w:textAlignment w:val="baseline"/>
        <w:rPr>
          <w:rFonts w:ascii="Arial" w:eastAsiaTheme="majorEastAsia" w:hAnsi="Arial" w:cs="Arial"/>
          <w:color w:val="2D2D2D"/>
          <w:lang w:val="en-US"/>
        </w:rPr>
      </w:pPr>
      <w:r w:rsidRPr="00E178B0">
        <w:rPr>
          <w:rFonts w:ascii="Arial" w:eastAsiaTheme="majorEastAsia" w:hAnsi="Arial" w:cs="Arial"/>
          <w:color w:val="2D2D2D"/>
          <w:lang w:val="en-US"/>
        </w:rPr>
        <w:t>Knowledge of Liard First Nation history, culture, traditional territory, and demographics.</w:t>
      </w:r>
    </w:p>
    <w:p w14:paraId="522D8AA2" w14:textId="77777777" w:rsidR="00E178B0" w:rsidRPr="00E178B0" w:rsidRDefault="00E178B0" w:rsidP="00E178B0">
      <w:pPr>
        <w:pStyle w:val="paragraph"/>
        <w:numPr>
          <w:ilvl w:val="0"/>
          <w:numId w:val="31"/>
        </w:numPr>
        <w:ind w:left="360"/>
        <w:textAlignment w:val="baseline"/>
        <w:rPr>
          <w:rFonts w:ascii="Arial" w:eastAsiaTheme="majorEastAsia" w:hAnsi="Arial" w:cs="Arial"/>
          <w:color w:val="2D2D2D"/>
          <w:lang w:val="en-US"/>
        </w:rPr>
      </w:pPr>
      <w:r w:rsidRPr="00E178B0">
        <w:rPr>
          <w:rFonts w:ascii="Arial" w:eastAsiaTheme="majorEastAsia" w:hAnsi="Arial" w:cs="Arial"/>
          <w:color w:val="2D2D2D"/>
          <w:lang w:val="en-US"/>
        </w:rPr>
        <w:t>Tact, intuition and diplomacy, strong work ethics and good judgment, and an ability to work well in a team environment.</w:t>
      </w:r>
    </w:p>
    <w:p w14:paraId="382C5307" w14:textId="77777777" w:rsidR="00E178B0" w:rsidRPr="00E178B0" w:rsidRDefault="00E178B0" w:rsidP="00E178B0">
      <w:pPr>
        <w:pStyle w:val="paragraph"/>
        <w:numPr>
          <w:ilvl w:val="0"/>
          <w:numId w:val="31"/>
        </w:numPr>
        <w:ind w:left="360"/>
        <w:textAlignment w:val="baseline"/>
        <w:rPr>
          <w:rFonts w:ascii="Arial" w:eastAsiaTheme="majorEastAsia" w:hAnsi="Arial" w:cs="Arial"/>
          <w:color w:val="2D2D2D"/>
          <w:lang w:val="en-US"/>
        </w:rPr>
      </w:pPr>
      <w:r w:rsidRPr="00E178B0">
        <w:rPr>
          <w:rFonts w:ascii="Arial" w:eastAsiaTheme="majorEastAsia" w:hAnsi="Arial" w:cs="Arial"/>
          <w:color w:val="2D2D2D"/>
          <w:lang w:val="en-US"/>
        </w:rPr>
        <w:t>Strong financial management experience and supervisory management skills.</w:t>
      </w:r>
    </w:p>
    <w:p w14:paraId="3CD6C303" w14:textId="40B52FD6" w:rsidR="00E178B0" w:rsidRPr="00E178B0" w:rsidRDefault="00E178B0" w:rsidP="00E178B0">
      <w:pPr>
        <w:pStyle w:val="paragraph"/>
        <w:numPr>
          <w:ilvl w:val="0"/>
          <w:numId w:val="31"/>
        </w:numPr>
        <w:ind w:left="360"/>
        <w:textAlignment w:val="baseline"/>
        <w:rPr>
          <w:rFonts w:ascii="Arial" w:eastAsiaTheme="majorEastAsia" w:hAnsi="Arial" w:cs="Arial"/>
          <w:color w:val="2D2D2D"/>
          <w:lang w:val="en-US"/>
        </w:rPr>
      </w:pPr>
      <w:r w:rsidRPr="00E178B0">
        <w:rPr>
          <w:rFonts w:ascii="Arial" w:eastAsiaTheme="majorEastAsia" w:hAnsi="Arial" w:cs="Arial"/>
          <w:color w:val="2D2D2D"/>
          <w:lang w:val="en-US"/>
        </w:rPr>
        <w:t>Advanced working knowledge of computer software such as MS Office (Word/Excel/PowerPoint/Outlook) and other internet applications.</w:t>
      </w:r>
    </w:p>
    <w:p w14:paraId="77CABDAA" w14:textId="77777777" w:rsidR="00E178B0" w:rsidRPr="00E178B0" w:rsidRDefault="00E178B0" w:rsidP="00E178B0">
      <w:pPr>
        <w:pStyle w:val="paragraph"/>
        <w:spacing w:before="0" w:beforeAutospacing="0" w:after="0" w:afterAutospacing="0"/>
        <w:textAlignment w:val="baseline"/>
        <w:rPr>
          <w:rStyle w:val="normaltextrun"/>
          <w:rFonts w:ascii="Arial" w:hAnsi="Arial" w:cs="Arial"/>
          <w:b/>
          <w:bCs/>
          <w:lang w:val="en"/>
        </w:rPr>
      </w:pPr>
      <w:r w:rsidRPr="00E178B0">
        <w:rPr>
          <w:rStyle w:val="normaltextrun"/>
          <w:rFonts w:ascii="Arial" w:hAnsi="Arial" w:cs="Arial"/>
          <w:b/>
          <w:bCs/>
          <w:lang w:val="en"/>
        </w:rPr>
        <w:t>Working Conditions</w:t>
      </w:r>
    </w:p>
    <w:p w14:paraId="37DB1CBE" w14:textId="09ABE1BD" w:rsidR="00E178B0" w:rsidRPr="00E178B0" w:rsidRDefault="00E178B0" w:rsidP="00E178B0">
      <w:pPr>
        <w:pStyle w:val="paragraph"/>
        <w:spacing w:before="0" w:beforeAutospacing="0" w:after="0" w:afterAutospacing="0"/>
        <w:textAlignment w:val="baseline"/>
        <w:rPr>
          <w:rStyle w:val="normaltextrun"/>
          <w:rFonts w:ascii="Arial" w:hAnsi="Arial" w:cs="Arial"/>
          <w:lang w:val="en"/>
        </w:rPr>
      </w:pPr>
      <w:r w:rsidRPr="00E178B0">
        <w:rPr>
          <w:rStyle w:val="normaltextrun"/>
          <w:rFonts w:ascii="Arial" w:hAnsi="Arial" w:cs="Arial"/>
          <w:lang w:val="en"/>
        </w:rPr>
        <w:t xml:space="preserve">This position is required to work and live in a small, rural community in the Yukon Territory. Occasional travel in and out of the Yukon Territory is required as well as responding to critical incidents outside of work hours. Some overtime and weekend work </w:t>
      </w:r>
      <w:r>
        <w:rPr>
          <w:rStyle w:val="normaltextrun"/>
          <w:rFonts w:ascii="Arial" w:hAnsi="Arial" w:cs="Arial"/>
          <w:lang w:val="en"/>
        </w:rPr>
        <w:t>will</w:t>
      </w:r>
      <w:r w:rsidRPr="00E178B0">
        <w:rPr>
          <w:rStyle w:val="normaltextrun"/>
          <w:rFonts w:ascii="Arial" w:hAnsi="Arial" w:cs="Arial"/>
          <w:lang w:val="en"/>
        </w:rPr>
        <w:t xml:space="preserve"> be required. The position mediates, de-escalates, resolves, intervenes, and provides solutions through face-to-face contact and meetings. </w:t>
      </w:r>
    </w:p>
    <w:p w14:paraId="08917D6D" w14:textId="77777777" w:rsidR="0078798E" w:rsidRPr="00E178B0" w:rsidRDefault="0078798E" w:rsidP="00E178B0">
      <w:pPr>
        <w:overflowPunct w:val="0"/>
        <w:autoSpaceDE w:val="0"/>
        <w:autoSpaceDN w:val="0"/>
        <w:adjustRightInd w:val="0"/>
        <w:ind w:left="1843"/>
        <w:contextualSpacing/>
        <w:textAlignment w:val="baseline"/>
        <w:rPr>
          <w:rFonts w:ascii="Arial" w:eastAsia="Times New Roman" w:hAnsi="Arial" w:cs="Arial"/>
          <w:b/>
          <w:bCs/>
          <w:szCs w:val="24"/>
          <w:u w:val="single"/>
          <w:lang w:eastAsia="en-CA"/>
        </w:rPr>
      </w:pPr>
    </w:p>
    <w:p w14:paraId="6E2FDFDD" w14:textId="3C7B6047" w:rsidR="0078798E" w:rsidRPr="00E178B0" w:rsidRDefault="0078798E" w:rsidP="00E178B0">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sidRPr="00E178B0">
        <w:rPr>
          <w:rFonts w:ascii="Arial" w:eastAsia="Times New Roman" w:hAnsi="Arial" w:cs="Arial"/>
          <w:b/>
          <w:bCs/>
          <w:spacing w:val="-3"/>
          <w:szCs w:val="24"/>
          <w:lang w:val="en-GB" w:eastAsia="en-CA"/>
        </w:rPr>
        <w:t xml:space="preserve">Please submit your application to </w:t>
      </w:r>
      <w:hyperlink r:id="rId7" w:history="1">
        <w:r w:rsidRPr="00E178B0">
          <w:rPr>
            <w:rStyle w:val="Hyperlink"/>
            <w:rFonts w:ascii="Arial" w:eastAsia="Times New Roman" w:hAnsi="Arial" w:cs="Arial"/>
            <w:b/>
            <w:bCs/>
            <w:spacing w:val="-3"/>
            <w:szCs w:val="24"/>
            <w:lang w:val="en-GB" w:eastAsia="en-CA"/>
          </w:rPr>
          <w:t>jobs@liardfirstnation.ca</w:t>
        </w:r>
      </w:hyperlink>
      <w:r w:rsidRPr="00E178B0">
        <w:rPr>
          <w:rFonts w:ascii="Arial" w:eastAsia="Times New Roman" w:hAnsi="Arial" w:cs="Arial"/>
          <w:b/>
          <w:bCs/>
          <w:spacing w:val="-3"/>
          <w:szCs w:val="24"/>
          <w:lang w:val="en-GB" w:eastAsia="en-CA"/>
        </w:rPr>
        <w:t xml:space="preserve"> prior to the closing date.</w:t>
      </w:r>
    </w:p>
    <w:p w14:paraId="50856569" w14:textId="348A17F8" w:rsidR="0078798E" w:rsidRPr="00E178B0" w:rsidRDefault="0078798E" w:rsidP="00E178B0">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sidRPr="00E178B0">
        <w:rPr>
          <w:rFonts w:ascii="Arial" w:eastAsia="Times New Roman" w:hAnsi="Arial" w:cs="Arial"/>
          <w:b/>
          <w:bCs/>
          <w:spacing w:val="-3"/>
          <w:szCs w:val="24"/>
          <w:lang w:val="en-GB" w:eastAsia="en-CA"/>
        </w:rPr>
        <w:t xml:space="preserve">For more information on the position contact </w:t>
      </w:r>
      <w:r w:rsidR="00E178B0">
        <w:rPr>
          <w:rFonts w:ascii="Arial" w:eastAsia="Times New Roman" w:hAnsi="Arial" w:cs="Arial"/>
          <w:b/>
          <w:bCs/>
          <w:spacing w:val="-3"/>
          <w:szCs w:val="24"/>
          <w:lang w:val="en-GB" w:eastAsia="en-CA"/>
        </w:rPr>
        <w:t xml:space="preserve">Alan Steel at </w:t>
      </w:r>
      <w:hyperlink r:id="rId8" w:history="1">
        <w:r w:rsidR="00E178B0" w:rsidRPr="00AA25E2">
          <w:rPr>
            <w:rStyle w:val="Hyperlink"/>
            <w:rFonts w:ascii="Arial" w:eastAsia="Times New Roman" w:hAnsi="Arial" w:cs="Arial"/>
            <w:b/>
            <w:bCs/>
            <w:spacing w:val="-3"/>
            <w:szCs w:val="24"/>
            <w:lang w:val="en-GB" w:eastAsia="en-CA"/>
          </w:rPr>
          <w:t>executive.director@liardfirstnation.ca</w:t>
        </w:r>
      </w:hyperlink>
      <w:r w:rsidR="00E178B0">
        <w:rPr>
          <w:rFonts w:ascii="Arial" w:eastAsia="Times New Roman" w:hAnsi="Arial" w:cs="Arial"/>
          <w:b/>
          <w:bCs/>
          <w:spacing w:val="-3"/>
          <w:szCs w:val="24"/>
          <w:lang w:val="en-GB" w:eastAsia="en-CA"/>
        </w:rPr>
        <w:t xml:space="preserve"> </w:t>
      </w:r>
    </w:p>
    <w:p w14:paraId="662F5BB4" w14:textId="77777777" w:rsidR="0078798E" w:rsidRPr="00E178B0" w:rsidRDefault="0078798E" w:rsidP="00E178B0">
      <w:pPr>
        <w:overflowPunct w:val="0"/>
        <w:autoSpaceDE w:val="0"/>
        <w:autoSpaceDN w:val="0"/>
        <w:adjustRightInd w:val="0"/>
        <w:textAlignment w:val="baseline"/>
        <w:rPr>
          <w:rFonts w:ascii="Times New Roman" w:eastAsia="Times New Roman" w:hAnsi="Times New Roman"/>
          <w:b/>
          <w:bCs/>
          <w:szCs w:val="24"/>
          <w:lang w:eastAsia="en-CA"/>
        </w:rPr>
      </w:pPr>
    </w:p>
    <w:p w14:paraId="080A9FFF" w14:textId="1AA8C026" w:rsidR="0078798E" w:rsidRPr="00E178B0" w:rsidRDefault="0078798E" w:rsidP="00E178B0">
      <w:pPr>
        <w:pStyle w:val="p1"/>
        <w:jc w:val="center"/>
        <w:rPr>
          <w:b/>
          <w:bCs/>
          <w:i/>
          <w:sz w:val="24"/>
          <w:szCs w:val="24"/>
          <w:lang w:val="en-GB" w:eastAsia="en-CA"/>
        </w:rPr>
      </w:pPr>
      <w:r w:rsidRPr="00E178B0">
        <w:rPr>
          <w:b/>
          <w:bCs/>
          <w:i/>
          <w:sz w:val="24"/>
          <w:szCs w:val="24"/>
          <w:lang w:val="en-GB" w:eastAsia="en-CA"/>
        </w:rPr>
        <w:t xml:space="preserve">Preference will be given to qualified </w:t>
      </w:r>
      <w:r w:rsidRPr="00E178B0">
        <w:rPr>
          <w:rFonts w:eastAsiaTheme="minorEastAsia"/>
          <w:b/>
          <w:bCs/>
          <w:i/>
          <w:noProof/>
          <w:sz w:val="24"/>
          <w:szCs w:val="24"/>
          <w:lang w:val="en-US" w:eastAsia="en-CA"/>
        </w:rPr>
        <w:t>Liard First Nation</w:t>
      </w:r>
      <w:r w:rsidRPr="00E178B0">
        <w:rPr>
          <w:rFonts w:ascii="Bookman Old Style" w:eastAsiaTheme="minorEastAsia" w:hAnsi="Bookman Old Style"/>
          <w:b/>
          <w:bCs/>
          <w:noProof/>
          <w:sz w:val="24"/>
          <w:szCs w:val="24"/>
          <w:lang w:val="en-US"/>
        </w:rPr>
        <w:t xml:space="preserve"> </w:t>
      </w:r>
      <w:r w:rsidRPr="00E178B0">
        <w:rPr>
          <w:b/>
          <w:bCs/>
          <w:i/>
          <w:sz w:val="24"/>
          <w:szCs w:val="24"/>
          <w:lang w:val="en-GB" w:eastAsia="en-CA"/>
        </w:rPr>
        <w:t>Citizens</w:t>
      </w:r>
    </w:p>
    <w:p w14:paraId="50CA8651" w14:textId="1A3C9B2E" w:rsidR="00110E68" w:rsidRPr="0078798E" w:rsidRDefault="0078798E" w:rsidP="00E178B0">
      <w:pPr>
        <w:pStyle w:val="p1"/>
        <w:jc w:val="center"/>
        <w:rPr>
          <w:rStyle w:val="normaltextrun"/>
          <w:b/>
          <w:i/>
          <w:sz w:val="24"/>
          <w:szCs w:val="24"/>
          <w:lang w:val="en-GB" w:eastAsia="en-CA"/>
        </w:rPr>
      </w:pPr>
      <w:r w:rsidRPr="0078798E">
        <w:rPr>
          <w:b/>
          <w:i/>
          <w:sz w:val="24"/>
          <w:szCs w:val="24"/>
          <w:lang w:val="en-GB" w:eastAsia="en-CA"/>
        </w:rPr>
        <w:t>Only</w:t>
      </w:r>
      <w:r>
        <w:rPr>
          <w:b/>
          <w:i/>
          <w:sz w:val="24"/>
          <w:szCs w:val="24"/>
          <w:lang w:val="en-GB" w:eastAsia="en-CA"/>
        </w:rPr>
        <w:t xml:space="preserve"> those legally able to work in Canada will be considered</w:t>
      </w:r>
    </w:p>
    <w:sectPr w:rsidR="00110E68" w:rsidRPr="0078798E" w:rsidSect="00F57517">
      <w:headerReference w:type="default" r:id="rId9"/>
      <w:footerReference w:type="default" r:id="rId10"/>
      <w:pgSz w:w="12240" w:h="20160"/>
      <w:pgMar w:top="1188" w:right="1440" w:bottom="1440" w:left="1440" w:header="375"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E0E00" w14:textId="77777777" w:rsidR="001B30B3" w:rsidRDefault="001B30B3" w:rsidP="00AD5C0D">
      <w:r>
        <w:separator/>
      </w:r>
    </w:p>
  </w:endnote>
  <w:endnote w:type="continuationSeparator" w:id="0">
    <w:p w14:paraId="17C12D89" w14:textId="77777777" w:rsidR="001B30B3" w:rsidRDefault="001B30B3" w:rsidP="00AD5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Bitstream Vera Serif">
    <w:altName w:val="Cambria"/>
    <w:panose1 w:val="020B0604020202020204"/>
    <w:charset w:val="00"/>
    <w:family w:val="roman"/>
    <w:pitch w:val="variable"/>
    <w:sig w:usb0="00000003" w:usb1="1000204A" w:usb2="00000000" w:usb3="00000000" w:csb0="00000001" w:csb1="00000000"/>
  </w:font>
  <w:font w:name="Bitstream Vera Sans">
    <w:altName w:val="Times New Roman"/>
    <w:panose1 w:val="020B0604020202020204"/>
    <w:charset w:val="00"/>
    <w:family w:val="auto"/>
    <w:pitch w:val="variable"/>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3044"/>
      <w:docPartObj>
        <w:docPartGallery w:val="Page Numbers (Bottom of Page)"/>
        <w:docPartUnique/>
      </w:docPartObj>
    </w:sdtPr>
    <w:sdtEndPr>
      <w:rPr>
        <w:noProof/>
      </w:rPr>
    </w:sdtEndPr>
    <w:sdtContent>
      <w:p w14:paraId="152178A2" w14:textId="77777777" w:rsidR="00AD5C0D" w:rsidRDefault="00AD5C0D" w:rsidP="00AD5C0D">
        <w:pPr>
          <w:pStyle w:val="Footer"/>
          <w:pBdr>
            <w:top w:val="single" w:sz="4" w:space="1" w:color="auto"/>
          </w:pBdr>
        </w:pPr>
        <w:r>
          <w:t xml:space="preserve">Page | </w:t>
        </w:r>
        <w:r>
          <w:fldChar w:fldCharType="begin"/>
        </w:r>
        <w:r>
          <w:instrText xml:space="preserve"> PAGE   \* MERGEFORMAT </w:instrText>
        </w:r>
        <w:r>
          <w:fldChar w:fldCharType="separate"/>
        </w:r>
        <w:r>
          <w:t>1</w:t>
        </w:r>
        <w:r>
          <w:rPr>
            <w:noProof/>
          </w:rPr>
          <w:fldChar w:fldCharType="end"/>
        </w:r>
        <w:r>
          <w:rPr>
            <w:noProof/>
          </w:rPr>
          <w:tab/>
        </w:r>
        <w:r>
          <w:rPr>
            <w:noProof/>
          </w:rPr>
          <w:tab/>
        </w:r>
      </w:p>
    </w:sdtContent>
  </w:sdt>
  <w:p w14:paraId="401D90D4" w14:textId="77777777" w:rsidR="00AD5C0D" w:rsidRDefault="00AD5C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0CB5B" w14:textId="77777777" w:rsidR="001B30B3" w:rsidRDefault="001B30B3" w:rsidP="00AD5C0D">
      <w:r>
        <w:separator/>
      </w:r>
    </w:p>
  </w:footnote>
  <w:footnote w:type="continuationSeparator" w:id="0">
    <w:p w14:paraId="31B2DB98" w14:textId="77777777" w:rsidR="001B30B3" w:rsidRDefault="001B30B3" w:rsidP="00AD5C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6E639" w14:textId="76A0753E" w:rsidR="00AD5C0D" w:rsidRPr="0078798E" w:rsidRDefault="00AD5C0D" w:rsidP="00AD5C0D">
    <w:pPr>
      <w:ind w:left="-567" w:firstLine="567"/>
      <w:rPr>
        <w:b/>
        <w:bCs/>
        <w:sz w:val="48"/>
        <w:szCs w:val="48"/>
      </w:rPr>
    </w:pPr>
    <w:r>
      <w:rPr>
        <w:noProof/>
      </w:rPr>
      <w:drawing>
        <wp:inline distT="0" distB="0" distL="0" distR="0" wp14:anchorId="7A58732F" wp14:editId="2E47BDE6">
          <wp:extent cx="822960" cy="822960"/>
          <wp:effectExtent l="0" t="0" r="0" b="0"/>
          <wp:docPr id="9998765" name="Picture 1" descr="A logo with a bird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765" name="Picture 1" descr="A logo with a bird and tex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inline>
      </w:drawing>
    </w:r>
    <w:r w:rsidRPr="00AD5C0D">
      <w:rPr>
        <w:b/>
        <w:bCs/>
        <w:color w:val="FF0000"/>
        <w:sz w:val="48"/>
        <w:szCs w:val="48"/>
      </w:rPr>
      <w:t xml:space="preserve"> </w:t>
    </w:r>
    <w:r w:rsidR="0078798E">
      <w:rPr>
        <w:b/>
        <w:bCs/>
        <w:sz w:val="48"/>
        <w:szCs w:val="48"/>
      </w:rPr>
      <w:t>EMPLOYMENT OPPORTUNITY</w:t>
    </w:r>
  </w:p>
  <w:p w14:paraId="29CAF393" w14:textId="77777777" w:rsidR="00AD5C0D" w:rsidRPr="00AD5C0D" w:rsidRDefault="00AD5C0D" w:rsidP="00AD5C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0794"/>
    <w:multiLevelType w:val="multilevel"/>
    <w:tmpl w:val="AD4CC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400745"/>
    <w:multiLevelType w:val="hybridMultilevel"/>
    <w:tmpl w:val="46189794"/>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06581D0B"/>
    <w:multiLevelType w:val="multilevel"/>
    <w:tmpl w:val="D5BC0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79386A"/>
    <w:multiLevelType w:val="multilevel"/>
    <w:tmpl w:val="F6441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9427E4"/>
    <w:multiLevelType w:val="multilevel"/>
    <w:tmpl w:val="0D8AE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1608C7"/>
    <w:multiLevelType w:val="multilevel"/>
    <w:tmpl w:val="E38AA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7DC7A18"/>
    <w:multiLevelType w:val="multilevel"/>
    <w:tmpl w:val="7A0A4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E135A7"/>
    <w:multiLevelType w:val="multilevel"/>
    <w:tmpl w:val="F66E7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F07504"/>
    <w:multiLevelType w:val="multilevel"/>
    <w:tmpl w:val="EA10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F983032"/>
    <w:multiLevelType w:val="multilevel"/>
    <w:tmpl w:val="669A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E65FA7"/>
    <w:multiLevelType w:val="multilevel"/>
    <w:tmpl w:val="C16E0C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6F41538"/>
    <w:multiLevelType w:val="multilevel"/>
    <w:tmpl w:val="90FA3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3D4AE4"/>
    <w:multiLevelType w:val="multilevel"/>
    <w:tmpl w:val="99F85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C77185E"/>
    <w:multiLevelType w:val="multilevel"/>
    <w:tmpl w:val="EFE01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8C05DA"/>
    <w:multiLevelType w:val="multilevel"/>
    <w:tmpl w:val="7B98E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3661202"/>
    <w:multiLevelType w:val="multilevel"/>
    <w:tmpl w:val="B6406332"/>
    <w:lvl w:ilvl="0">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6D66FF4"/>
    <w:multiLevelType w:val="multilevel"/>
    <w:tmpl w:val="5DC6F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6520BCD"/>
    <w:multiLevelType w:val="multilevel"/>
    <w:tmpl w:val="D2F8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502751"/>
    <w:multiLevelType w:val="multilevel"/>
    <w:tmpl w:val="29AE71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A776945"/>
    <w:multiLevelType w:val="multilevel"/>
    <w:tmpl w:val="7670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C3D7941"/>
    <w:multiLevelType w:val="multilevel"/>
    <w:tmpl w:val="2D8219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5EC7C62"/>
    <w:multiLevelType w:val="multilevel"/>
    <w:tmpl w:val="3E56C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7D146E1"/>
    <w:multiLevelType w:val="multilevel"/>
    <w:tmpl w:val="EE32A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EA226A9"/>
    <w:multiLevelType w:val="hybridMultilevel"/>
    <w:tmpl w:val="5F549FA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4" w15:restartNumberingAfterBreak="0">
    <w:nsid w:val="65425A2F"/>
    <w:multiLevelType w:val="hybridMultilevel"/>
    <w:tmpl w:val="0C961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117023"/>
    <w:multiLevelType w:val="multilevel"/>
    <w:tmpl w:val="87FC3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852536A"/>
    <w:multiLevelType w:val="multilevel"/>
    <w:tmpl w:val="83B42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88F0447"/>
    <w:multiLevelType w:val="hybridMultilevel"/>
    <w:tmpl w:val="7FF42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2D5888"/>
    <w:multiLevelType w:val="multilevel"/>
    <w:tmpl w:val="38687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D814E64"/>
    <w:multiLevelType w:val="multilevel"/>
    <w:tmpl w:val="45D8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4CF69EB"/>
    <w:multiLevelType w:val="multilevel"/>
    <w:tmpl w:val="6994B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B5A04F6"/>
    <w:multiLevelType w:val="multilevel"/>
    <w:tmpl w:val="28362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899701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0844412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37146062">
    <w:abstractNumId w:val="31"/>
  </w:num>
  <w:num w:numId="4" w16cid:durableId="674187656">
    <w:abstractNumId w:val="9"/>
  </w:num>
  <w:num w:numId="5" w16cid:durableId="173110610">
    <w:abstractNumId w:val="11"/>
  </w:num>
  <w:num w:numId="6" w16cid:durableId="516693380">
    <w:abstractNumId w:val="13"/>
  </w:num>
  <w:num w:numId="7" w16cid:durableId="931936165">
    <w:abstractNumId w:val="2"/>
  </w:num>
  <w:num w:numId="8" w16cid:durableId="1367485538">
    <w:abstractNumId w:val="28"/>
  </w:num>
  <w:num w:numId="9" w16cid:durableId="711000289">
    <w:abstractNumId w:val="21"/>
  </w:num>
  <w:num w:numId="10" w16cid:durableId="2090078102">
    <w:abstractNumId w:val="30"/>
  </w:num>
  <w:num w:numId="11" w16cid:durableId="487601067">
    <w:abstractNumId w:val="8"/>
  </w:num>
  <w:num w:numId="12" w16cid:durableId="22443604">
    <w:abstractNumId w:val="29"/>
  </w:num>
  <w:num w:numId="13" w16cid:durableId="895699845">
    <w:abstractNumId w:val="19"/>
  </w:num>
  <w:num w:numId="14" w16cid:durableId="1817840277">
    <w:abstractNumId w:val="0"/>
  </w:num>
  <w:num w:numId="15" w16cid:durableId="616370075">
    <w:abstractNumId w:val="12"/>
  </w:num>
  <w:num w:numId="16" w16cid:durableId="125438265">
    <w:abstractNumId w:val="25"/>
  </w:num>
  <w:num w:numId="17" w16cid:durableId="211967851">
    <w:abstractNumId w:val="3"/>
  </w:num>
  <w:num w:numId="18" w16cid:durableId="761489051">
    <w:abstractNumId w:val="26"/>
  </w:num>
  <w:num w:numId="19" w16cid:durableId="1835606999">
    <w:abstractNumId w:val="6"/>
  </w:num>
  <w:num w:numId="20" w16cid:durableId="60253280">
    <w:abstractNumId w:val="16"/>
  </w:num>
  <w:num w:numId="21" w16cid:durableId="1698774859">
    <w:abstractNumId w:val="4"/>
  </w:num>
  <w:num w:numId="22" w16cid:durableId="1131170067">
    <w:abstractNumId w:val="22"/>
  </w:num>
  <w:num w:numId="23" w16cid:durableId="183327583">
    <w:abstractNumId w:val="5"/>
  </w:num>
  <w:num w:numId="24" w16cid:durableId="1001934027">
    <w:abstractNumId w:val="7"/>
  </w:num>
  <w:num w:numId="25" w16cid:durableId="1939946264">
    <w:abstractNumId w:val="17"/>
  </w:num>
  <w:num w:numId="26" w16cid:durableId="267852112">
    <w:abstractNumId w:val="27"/>
  </w:num>
  <w:num w:numId="27" w16cid:durableId="1901674288">
    <w:abstractNumId w:val="10"/>
  </w:num>
  <w:num w:numId="28" w16cid:durableId="464275972">
    <w:abstractNumId w:val="20"/>
  </w:num>
  <w:num w:numId="29" w16cid:durableId="1929926609">
    <w:abstractNumId w:val="14"/>
  </w:num>
  <w:num w:numId="30" w16cid:durableId="178812370">
    <w:abstractNumId w:val="15"/>
  </w:num>
  <w:num w:numId="31" w16cid:durableId="2111924955">
    <w:abstractNumId w:val="18"/>
  </w:num>
  <w:num w:numId="32" w16cid:durableId="32967718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126"/>
    <w:rsid w:val="000347B7"/>
    <w:rsid w:val="00092F31"/>
    <w:rsid w:val="000A343B"/>
    <w:rsid w:val="000B0D7D"/>
    <w:rsid w:val="000B1136"/>
    <w:rsid w:val="000C3CBF"/>
    <w:rsid w:val="000F50E3"/>
    <w:rsid w:val="00110E68"/>
    <w:rsid w:val="00112197"/>
    <w:rsid w:val="001461C2"/>
    <w:rsid w:val="001B30B3"/>
    <w:rsid w:val="00217FFD"/>
    <w:rsid w:val="00220A2C"/>
    <w:rsid w:val="00225E2E"/>
    <w:rsid w:val="002C6545"/>
    <w:rsid w:val="00352CFA"/>
    <w:rsid w:val="003D47E6"/>
    <w:rsid w:val="00426482"/>
    <w:rsid w:val="00491F26"/>
    <w:rsid w:val="004E4340"/>
    <w:rsid w:val="00521257"/>
    <w:rsid w:val="005660E2"/>
    <w:rsid w:val="005D7136"/>
    <w:rsid w:val="005F3F59"/>
    <w:rsid w:val="005F67E7"/>
    <w:rsid w:val="00606126"/>
    <w:rsid w:val="00623E04"/>
    <w:rsid w:val="00635FB5"/>
    <w:rsid w:val="006B619F"/>
    <w:rsid w:val="00784FAA"/>
    <w:rsid w:val="0078798E"/>
    <w:rsid w:val="007974F6"/>
    <w:rsid w:val="007C3241"/>
    <w:rsid w:val="00816EA1"/>
    <w:rsid w:val="008865E3"/>
    <w:rsid w:val="008D6285"/>
    <w:rsid w:val="008D792F"/>
    <w:rsid w:val="008F37E1"/>
    <w:rsid w:val="008F56AE"/>
    <w:rsid w:val="00905FB9"/>
    <w:rsid w:val="009401D2"/>
    <w:rsid w:val="009847B5"/>
    <w:rsid w:val="00A65CC7"/>
    <w:rsid w:val="00AD499F"/>
    <w:rsid w:val="00AD5C0D"/>
    <w:rsid w:val="00B15809"/>
    <w:rsid w:val="00B703F6"/>
    <w:rsid w:val="00B71EB0"/>
    <w:rsid w:val="00C0722C"/>
    <w:rsid w:val="00C40839"/>
    <w:rsid w:val="00C54445"/>
    <w:rsid w:val="00C95B44"/>
    <w:rsid w:val="00D43707"/>
    <w:rsid w:val="00DE73BD"/>
    <w:rsid w:val="00E178B0"/>
    <w:rsid w:val="00E412A7"/>
    <w:rsid w:val="00E42EE9"/>
    <w:rsid w:val="00EF49A9"/>
    <w:rsid w:val="00F364CC"/>
    <w:rsid w:val="00F5697A"/>
    <w:rsid w:val="00F57517"/>
    <w:rsid w:val="00F81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A26F3B"/>
  <w15:chartTrackingRefBased/>
  <w15:docId w15:val="{5B64E58D-33DE-4052-91E8-78BBDAEFC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CFA"/>
    <w:pPr>
      <w:widowControl w:val="0"/>
      <w:suppressAutoHyphens/>
      <w:spacing w:after="0" w:line="240" w:lineRule="auto"/>
    </w:pPr>
    <w:rPr>
      <w:rFonts w:ascii="Bitstream Vera Serif" w:eastAsia="Bitstream Vera Sans" w:hAnsi="Bitstream Vera Serif" w:cs="Times New Roman"/>
      <w:kern w:val="0"/>
      <w:szCs w:val="20"/>
      <w14:ligatures w14:val="none"/>
    </w:rPr>
  </w:style>
  <w:style w:type="paragraph" w:styleId="Heading1">
    <w:name w:val="heading 1"/>
    <w:basedOn w:val="Normal"/>
    <w:next w:val="Normal"/>
    <w:link w:val="Heading1Char"/>
    <w:uiPriority w:val="9"/>
    <w:qFormat/>
    <w:rsid w:val="00220A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0A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0A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0A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0A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0A2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0A2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0A2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0A2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A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0A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0A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0A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0A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0A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0A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0A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0A2C"/>
    <w:rPr>
      <w:rFonts w:eastAsiaTheme="majorEastAsia" w:cstheme="majorBidi"/>
      <w:color w:val="272727" w:themeColor="text1" w:themeTint="D8"/>
    </w:rPr>
  </w:style>
  <w:style w:type="paragraph" w:styleId="Title">
    <w:name w:val="Title"/>
    <w:basedOn w:val="Normal"/>
    <w:next w:val="Normal"/>
    <w:link w:val="TitleChar"/>
    <w:uiPriority w:val="10"/>
    <w:qFormat/>
    <w:rsid w:val="00220A2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0A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0A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0A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0A2C"/>
    <w:pPr>
      <w:spacing w:before="160"/>
      <w:jc w:val="center"/>
    </w:pPr>
    <w:rPr>
      <w:i/>
      <w:iCs/>
      <w:color w:val="404040" w:themeColor="text1" w:themeTint="BF"/>
    </w:rPr>
  </w:style>
  <w:style w:type="character" w:customStyle="1" w:styleId="QuoteChar">
    <w:name w:val="Quote Char"/>
    <w:basedOn w:val="DefaultParagraphFont"/>
    <w:link w:val="Quote"/>
    <w:uiPriority w:val="29"/>
    <w:rsid w:val="00220A2C"/>
    <w:rPr>
      <w:i/>
      <w:iCs/>
      <w:color w:val="404040" w:themeColor="text1" w:themeTint="BF"/>
    </w:rPr>
  </w:style>
  <w:style w:type="paragraph" w:styleId="ListParagraph">
    <w:name w:val="List Paragraph"/>
    <w:basedOn w:val="Normal"/>
    <w:uiPriority w:val="34"/>
    <w:qFormat/>
    <w:rsid w:val="00220A2C"/>
    <w:pPr>
      <w:ind w:left="720"/>
      <w:contextualSpacing/>
    </w:pPr>
  </w:style>
  <w:style w:type="character" w:styleId="IntenseEmphasis">
    <w:name w:val="Intense Emphasis"/>
    <w:basedOn w:val="DefaultParagraphFont"/>
    <w:uiPriority w:val="21"/>
    <w:qFormat/>
    <w:rsid w:val="00220A2C"/>
    <w:rPr>
      <w:i/>
      <w:iCs/>
      <w:color w:val="0F4761" w:themeColor="accent1" w:themeShade="BF"/>
    </w:rPr>
  </w:style>
  <w:style w:type="paragraph" w:styleId="IntenseQuote">
    <w:name w:val="Intense Quote"/>
    <w:basedOn w:val="Normal"/>
    <w:next w:val="Normal"/>
    <w:link w:val="IntenseQuoteChar"/>
    <w:uiPriority w:val="30"/>
    <w:qFormat/>
    <w:rsid w:val="00220A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0A2C"/>
    <w:rPr>
      <w:i/>
      <w:iCs/>
      <w:color w:val="0F4761" w:themeColor="accent1" w:themeShade="BF"/>
    </w:rPr>
  </w:style>
  <w:style w:type="character" w:styleId="IntenseReference">
    <w:name w:val="Intense Reference"/>
    <w:basedOn w:val="DefaultParagraphFont"/>
    <w:uiPriority w:val="32"/>
    <w:qFormat/>
    <w:rsid w:val="00220A2C"/>
    <w:rPr>
      <w:b/>
      <w:bCs/>
      <w:smallCaps/>
      <w:color w:val="0F4761" w:themeColor="accent1" w:themeShade="BF"/>
      <w:spacing w:val="5"/>
    </w:rPr>
  </w:style>
  <w:style w:type="character" w:styleId="PlaceholderText">
    <w:name w:val="Placeholder Text"/>
    <w:basedOn w:val="DefaultParagraphFont"/>
    <w:uiPriority w:val="99"/>
    <w:semiHidden/>
    <w:rsid w:val="00220A2C"/>
    <w:rPr>
      <w:color w:val="666666"/>
    </w:rPr>
  </w:style>
  <w:style w:type="paragraph" w:styleId="Header">
    <w:name w:val="header"/>
    <w:basedOn w:val="Normal"/>
    <w:link w:val="HeaderChar"/>
    <w:uiPriority w:val="99"/>
    <w:unhideWhenUsed/>
    <w:rsid w:val="00AD5C0D"/>
    <w:pPr>
      <w:tabs>
        <w:tab w:val="center" w:pos="4680"/>
        <w:tab w:val="right" w:pos="9360"/>
      </w:tabs>
    </w:pPr>
  </w:style>
  <w:style w:type="character" w:customStyle="1" w:styleId="HeaderChar">
    <w:name w:val="Header Char"/>
    <w:basedOn w:val="DefaultParagraphFont"/>
    <w:link w:val="Header"/>
    <w:uiPriority w:val="99"/>
    <w:rsid w:val="00AD5C0D"/>
  </w:style>
  <w:style w:type="paragraph" w:styleId="Footer">
    <w:name w:val="footer"/>
    <w:basedOn w:val="Normal"/>
    <w:link w:val="FooterChar"/>
    <w:uiPriority w:val="99"/>
    <w:unhideWhenUsed/>
    <w:rsid w:val="00AD5C0D"/>
    <w:pPr>
      <w:tabs>
        <w:tab w:val="center" w:pos="4680"/>
        <w:tab w:val="right" w:pos="9360"/>
      </w:tabs>
    </w:pPr>
  </w:style>
  <w:style w:type="character" w:customStyle="1" w:styleId="FooterChar">
    <w:name w:val="Footer Char"/>
    <w:basedOn w:val="DefaultParagraphFont"/>
    <w:link w:val="Footer"/>
    <w:uiPriority w:val="99"/>
    <w:rsid w:val="00AD5C0D"/>
  </w:style>
  <w:style w:type="paragraph" w:customStyle="1" w:styleId="paragraph">
    <w:name w:val="paragraph"/>
    <w:basedOn w:val="Normal"/>
    <w:rsid w:val="0078798E"/>
    <w:pPr>
      <w:widowControl/>
      <w:suppressAutoHyphens w:val="0"/>
      <w:spacing w:before="100" w:beforeAutospacing="1" w:after="100" w:afterAutospacing="1"/>
    </w:pPr>
    <w:rPr>
      <w:rFonts w:ascii="Times New Roman" w:eastAsia="Times New Roman" w:hAnsi="Times New Roman"/>
      <w:szCs w:val="24"/>
      <w:lang w:val="en-CA"/>
    </w:rPr>
  </w:style>
  <w:style w:type="character" w:customStyle="1" w:styleId="normaltextrun">
    <w:name w:val="normaltextrun"/>
    <w:basedOn w:val="DefaultParagraphFont"/>
    <w:rsid w:val="0078798E"/>
  </w:style>
  <w:style w:type="character" w:customStyle="1" w:styleId="apple-converted-space">
    <w:name w:val="apple-converted-space"/>
    <w:basedOn w:val="DefaultParagraphFont"/>
    <w:rsid w:val="0078798E"/>
  </w:style>
  <w:style w:type="character" w:customStyle="1" w:styleId="eop">
    <w:name w:val="eop"/>
    <w:basedOn w:val="DefaultParagraphFont"/>
    <w:rsid w:val="0078798E"/>
  </w:style>
  <w:style w:type="paragraph" w:customStyle="1" w:styleId="p1">
    <w:name w:val="p1"/>
    <w:basedOn w:val="Normal"/>
    <w:rsid w:val="0078798E"/>
    <w:pPr>
      <w:widowControl/>
      <w:suppressAutoHyphens w:val="0"/>
    </w:pPr>
    <w:rPr>
      <w:rFonts w:ascii="Arial" w:eastAsia="Times New Roman" w:hAnsi="Arial" w:cs="Arial"/>
      <w:color w:val="000000"/>
      <w:sz w:val="18"/>
      <w:szCs w:val="18"/>
      <w:lang w:val="en-CA"/>
    </w:rPr>
  </w:style>
  <w:style w:type="character" w:customStyle="1" w:styleId="s1">
    <w:name w:val="s1"/>
    <w:basedOn w:val="DefaultParagraphFont"/>
    <w:rsid w:val="0078798E"/>
    <w:rPr>
      <w:rFonts w:ascii="Helvetica" w:hAnsi="Helvetica" w:hint="default"/>
      <w:sz w:val="18"/>
      <w:szCs w:val="18"/>
    </w:rPr>
  </w:style>
  <w:style w:type="character" w:styleId="Hyperlink">
    <w:name w:val="Hyperlink"/>
    <w:basedOn w:val="DefaultParagraphFont"/>
    <w:uiPriority w:val="99"/>
    <w:unhideWhenUsed/>
    <w:rsid w:val="0078798E"/>
    <w:rPr>
      <w:color w:val="467886" w:themeColor="hyperlink"/>
      <w:u w:val="single"/>
    </w:rPr>
  </w:style>
  <w:style w:type="character" w:styleId="UnresolvedMention">
    <w:name w:val="Unresolved Mention"/>
    <w:basedOn w:val="DefaultParagraphFont"/>
    <w:uiPriority w:val="99"/>
    <w:semiHidden/>
    <w:unhideWhenUsed/>
    <w:rsid w:val="0078798E"/>
    <w:rPr>
      <w:color w:val="605E5C"/>
      <w:shd w:val="clear" w:color="auto" w:fill="E1DFDD"/>
    </w:rPr>
  </w:style>
  <w:style w:type="character" w:styleId="FollowedHyperlink">
    <w:name w:val="FollowedHyperlink"/>
    <w:basedOn w:val="DefaultParagraphFont"/>
    <w:uiPriority w:val="99"/>
    <w:semiHidden/>
    <w:unhideWhenUsed/>
    <w:rsid w:val="0078798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xecutive.director@liardfirstnation.ca" TargetMode="External"/><Relationship Id="rId3" Type="http://schemas.openxmlformats.org/officeDocument/2006/relationships/settings" Target="settings.xml"/><Relationship Id="rId7" Type="http://schemas.openxmlformats.org/officeDocument/2006/relationships/hyperlink" Target="mailto:jobs@liardfirstnation.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rothy.magun\OneDrive%20-%20Liard%20First%20Nation\Documents\Custom%20Office%20Templates\LFN%20Lt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C:\Users\dorothy.magun\OneDrive - Liard First Nation\Documents\Custom Office Templates\LFN Ltrhead.dotx</Template>
  <TotalTime>0</TotalTime>
  <Pages>1</Pages>
  <Words>384</Words>
  <Characters>2438</Characters>
  <Application>Microsoft Office Word</Application>
  <DocSecurity>0</DocSecurity>
  <Lines>49</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Magun</dc:creator>
  <cp:keywords/>
  <dc:description/>
  <cp:lastModifiedBy>Dainius Zaldokas</cp:lastModifiedBy>
  <cp:revision>2</cp:revision>
  <dcterms:created xsi:type="dcterms:W3CDTF">2026-03-12T21:42:00Z</dcterms:created>
  <dcterms:modified xsi:type="dcterms:W3CDTF">2026-03-12T21:42:00Z</dcterms:modified>
</cp:coreProperties>
</file>